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0D" w:rsidRPr="00345BFE" w:rsidRDefault="00CA650D" w:rsidP="00345BFE">
      <w:pPr>
        <w:jc w:val="center"/>
        <w:rPr>
          <w:b/>
        </w:rPr>
      </w:pPr>
      <w:r w:rsidRPr="00345BFE">
        <w:rPr>
          <w:b/>
        </w:rPr>
        <w:t>Краткий обзор</w:t>
      </w:r>
    </w:p>
    <w:p w:rsidR="00CA650D" w:rsidRPr="00345BFE" w:rsidRDefault="00CA650D" w:rsidP="00345BFE">
      <w:pPr>
        <w:jc w:val="center"/>
        <w:rPr>
          <w:b/>
        </w:rPr>
      </w:pPr>
      <w:r w:rsidRPr="00345BFE">
        <w:rPr>
          <w:b/>
        </w:rPr>
        <w:t xml:space="preserve">состояния и условий </w:t>
      </w:r>
      <w:r w:rsidR="00345BFE" w:rsidRPr="00345BFE">
        <w:rPr>
          <w:b/>
        </w:rPr>
        <w:t xml:space="preserve">охраны </w:t>
      </w:r>
      <w:r w:rsidRPr="00345BFE">
        <w:rPr>
          <w:b/>
        </w:rPr>
        <w:t xml:space="preserve">труда  в организациях города </w:t>
      </w:r>
      <w:proofErr w:type="spellStart"/>
      <w:r w:rsidRPr="00345BFE">
        <w:rPr>
          <w:b/>
        </w:rPr>
        <w:t>Югорска</w:t>
      </w:r>
      <w:proofErr w:type="spellEnd"/>
      <w:r w:rsidRPr="00345BFE">
        <w:rPr>
          <w:b/>
        </w:rPr>
        <w:t xml:space="preserve"> за 2014 год</w:t>
      </w:r>
    </w:p>
    <w:p w:rsidR="00CA650D" w:rsidRDefault="00CA650D" w:rsidP="00345BFE">
      <w:pPr>
        <w:ind w:firstLine="567"/>
        <w:jc w:val="both"/>
      </w:pPr>
    </w:p>
    <w:p w:rsidR="00345BFE" w:rsidRPr="00345BFE" w:rsidRDefault="00345BFE" w:rsidP="00345BFE">
      <w:pPr>
        <w:ind w:firstLine="567"/>
        <w:jc w:val="both"/>
      </w:pPr>
      <w:bookmarkStart w:id="0" w:name="_GoBack"/>
      <w:bookmarkEnd w:id="0"/>
    </w:p>
    <w:p w:rsidR="00CA650D" w:rsidRPr="00345BFE" w:rsidRDefault="00CA650D" w:rsidP="00345BFE">
      <w:pPr>
        <w:ind w:firstLine="567"/>
        <w:jc w:val="both"/>
      </w:pPr>
      <w:r w:rsidRPr="00345BFE">
        <w:t xml:space="preserve">Отчеты о состоянии и условиях </w:t>
      </w:r>
      <w:r w:rsidR="00345BFE" w:rsidRPr="00345BFE">
        <w:t xml:space="preserve">охраны </w:t>
      </w:r>
      <w:r w:rsidRPr="00345BFE">
        <w:t xml:space="preserve">труда за 2014 год  предоставили 127 работодателей города </w:t>
      </w:r>
      <w:proofErr w:type="spellStart"/>
      <w:r w:rsidRPr="00345BFE">
        <w:t>Югорска</w:t>
      </w:r>
      <w:proofErr w:type="spellEnd"/>
      <w:r w:rsidRPr="00345BFE">
        <w:t>, общая численность работающих у которых составляет - 15,6 тыс. человек. Из общего количества работодателей (149 единиц), не представивших отчетность за 2014 год, 18 запросов о предоставлении сведений вернулись в связи с отсутствием адресата по указанному адресу,  13 работодателей сообщили о приостановке производственной деятельности, 118 работодателей проигнорировали предоставление отчетов о состоянии и условий труда.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Общая плановая  сумма затрат на мероприятия по улучшению условий и охраны труда в 2014 году составила 172020,4  тыс. рублей,  а фактические расходы составили -  178806,4 тыс. рублей, что в перерасчете на одного работника составляет 11,45 тыс. рублей. 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В организациях города </w:t>
      </w:r>
      <w:r w:rsidR="00345BFE" w:rsidRPr="00345BFE">
        <w:t xml:space="preserve">осуществляют контроль </w:t>
      </w:r>
      <w:r w:rsidRPr="00345BFE">
        <w:t xml:space="preserve"> 520 уполномоченных по охране труда</w:t>
      </w:r>
      <w:r w:rsidR="00345BFE" w:rsidRPr="00345BFE">
        <w:t>.</w:t>
      </w:r>
      <w:r w:rsidRPr="00345BFE">
        <w:t xml:space="preserve"> Уполномоченными по охране труда в течение </w:t>
      </w:r>
      <w:r w:rsidR="00345BFE" w:rsidRPr="00345BFE">
        <w:t>года</w:t>
      </w:r>
      <w:r w:rsidRPr="00345BFE">
        <w:t xml:space="preserve">  проведено 2673 проверки, выявлено 1766 нарушений, выдано 367 предписаний об устранении выявленных нарушений требований охраны труда.</w:t>
      </w:r>
    </w:p>
    <w:p w:rsidR="00CA650D" w:rsidRPr="00345BFE" w:rsidRDefault="00345BFE" w:rsidP="00345BFE">
      <w:pPr>
        <w:ind w:firstLine="567"/>
        <w:jc w:val="both"/>
      </w:pPr>
      <w:r w:rsidRPr="00345BFE">
        <w:t xml:space="preserve">В городе </w:t>
      </w:r>
      <w:proofErr w:type="spellStart"/>
      <w:r w:rsidRPr="00345BFE">
        <w:t>Югорске</w:t>
      </w:r>
      <w:proofErr w:type="spellEnd"/>
      <w:r w:rsidRPr="00345BFE">
        <w:t xml:space="preserve"> с</w:t>
      </w:r>
      <w:r w:rsidR="00CA650D" w:rsidRPr="00345BFE">
        <w:t>формирован</w:t>
      </w:r>
      <w:r w:rsidRPr="00345BFE">
        <w:t>а</w:t>
      </w:r>
      <w:r w:rsidR="00CA650D" w:rsidRPr="00345BFE">
        <w:t xml:space="preserve"> и работает 71 совместная комиссия по охране труда, которая в течение 2014 года  провела 334 заседания, и  рассмотрела 1115 вопросов в сфере организации охраны труда.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 В 2014 году периодические медосмотры прошли 7076 человек, в том числе 3399 женщин и 2 работника в возрасте до 21 года. В результате проведенных медосмотров  выявлено 2 профессиональных заболевания. 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 </w:t>
      </w:r>
      <w:proofErr w:type="gramStart"/>
      <w:r w:rsidRPr="00345BFE">
        <w:t xml:space="preserve">За отчетный период на территории города </w:t>
      </w:r>
      <w:proofErr w:type="spellStart"/>
      <w:r w:rsidRPr="00345BFE">
        <w:t>Югорска</w:t>
      </w:r>
      <w:proofErr w:type="spellEnd"/>
      <w:r w:rsidRPr="00345BFE">
        <w:t xml:space="preserve"> зарегистрировано 11 несчастных случаев на производстве, в том числе 1 случай - со смертельным исходом  (ООО «</w:t>
      </w:r>
      <w:proofErr w:type="spellStart"/>
      <w:r w:rsidRPr="00345BFE">
        <w:t>Югорскремстройгаз</w:t>
      </w:r>
      <w:proofErr w:type="spellEnd"/>
      <w:r w:rsidRPr="00345BFE">
        <w:t>»),  2  тяжелых несчастных случая на производстве (МКУ «Городской методический центр» и ООО «СК «ДИОНИС»), 8 случаев - с легким исходом, которые произошли в ООО «</w:t>
      </w:r>
      <w:proofErr w:type="spellStart"/>
      <w:r w:rsidRPr="00345BFE">
        <w:t>Югорскпродукт</w:t>
      </w:r>
      <w:proofErr w:type="spellEnd"/>
      <w:r w:rsidRPr="00345BFE">
        <w:t xml:space="preserve"> Ойл», ООО «</w:t>
      </w:r>
      <w:proofErr w:type="spellStart"/>
      <w:r w:rsidRPr="00345BFE">
        <w:t>Югорскэнергогаз</w:t>
      </w:r>
      <w:proofErr w:type="spellEnd"/>
      <w:r w:rsidRPr="00345BFE">
        <w:t>», МБУ «Детская школа искусств», СПП «ЯВА», Югорском филиале «</w:t>
      </w:r>
      <w:proofErr w:type="spellStart"/>
      <w:r w:rsidRPr="00345BFE">
        <w:t>Центрэнергогаз</w:t>
      </w:r>
      <w:proofErr w:type="spellEnd"/>
      <w:r w:rsidRPr="00345BFE">
        <w:t>» ОАО</w:t>
      </w:r>
      <w:proofErr w:type="gramEnd"/>
      <w:r w:rsidRPr="00345BFE">
        <w:t xml:space="preserve"> «Газпром».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Причинами несчастных случаев послужили неудовлетворительное техническое состояние зданий, сооружений и территорий, нарушение работниками   дисциплины труда, в части </w:t>
      </w:r>
      <w:proofErr w:type="gramStart"/>
      <w:r w:rsidRPr="00345BFE">
        <w:t>не выполнения</w:t>
      </w:r>
      <w:proofErr w:type="gramEnd"/>
      <w:r w:rsidRPr="00345BFE">
        <w:t xml:space="preserve"> требований «Правил охраны труда».  Материальный ущерб от производственного травматизма составил 763,3  тыс. рублей, затрачено на лечение 544 человеко-дней.  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 Всего на территории города </w:t>
      </w:r>
      <w:proofErr w:type="spellStart"/>
      <w:r w:rsidRPr="00345BFE">
        <w:t>Югорска</w:t>
      </w:r>
      <w:proofErr w:type="spellEnd"/>
      <w:r w:rsidRPr="00345BFE">
        <w:t xml:space="preserve"> проведена аттестация (специальная оценка) 8811  рабочих мест, на которых работает 11583 человека. Оптимальные условия труда установлены на 638 рабочих местах, допустимые - на 5512 рабочих местах,  вредные факторы установлены на 2307  местах, </w:t>
      </w:r>
      <w:proofErr w:type="spellStart"/>
      <w:r w:rsidRPr="00345BFE">
        <w:t>травмоопасными</w:t>
      </w:r>
      <w:proofErr w:type="spellEnd"/>
      <w:r w:rsidRPr="00345BFE">
        <w:t xml:space="preserve"> признаны - 170 рабочих мест,  не обеспечены средствами индивидуальной защиты в полном объеме - 216 рабочих мест.</w:t>
      </w:r>
    </w:p>
    <w:p w:rsidR="00CA650D" w:rsidRPr="00345BFE" w:rsidRDefault="00CA650D" w:rsidP="00345BFE">
      <w:pPr>
        <w:ind w:firstLine="567"/>
        <w:jc w:val="both"/>
      </w:pPr>
      <w:r w:rsidRPr="00345BFE">
        <w:t>В 2014  году в аккредитованных учебных центрах Ханты-Мансийского автономного округа-Югры таких, как: НОУ «Югорский учебный центр», НОЧУДОВ «Центр охраны труда г. Советский», НОАНОДОВ «</w:t>
      </w:r>
      <w:proofErr w:type="spellStart"/>
      <w:r w:rsidRPr="00345BFE">
        <w:t>Промбезопасность</w:t>
      </w:r>
      <w:proofErr w:type="spellEnd"/>
      <w:r w:rsidRPr="00345BFE">
        <w:t xml:space="preserve">», Югорский политехнический колледж, «Центр охраны труда г. </w:t>
      </w:r>
      <w:proofErr w:type="spellStart"/>
      <w:r w:rsidRPr="00345BFE">
        <w:t>Нягань</w:t>
      </w:r>
      <w:proofErr w:type="spellEnd"/>
      <w:r w:rsidRPr="00345BFE">
        <w:t xml:space="preserve">» прошли </w:t>
      </w:r>
      <w:proofErr w:type="gramStart"/>
      <w:r w:rsidRPr="00345BFE">
        <w:t>обучение по охране</w:t>
      </w:r>
      <w:proofErr w:type="gramEnd"/>
      <w:r w:rsidRPr="00345BFE">
        <w:t xml:space="preserve"> труда - 563 руководителя  и специалиста. В организациях города </w:t>
      </w:r>
      <w:proofErr w:type="spellStart"/>
      <w:r w:rsidRPr="00345BFE">
        <w:t>Югорска</w:t>
      </w:r>
      <w:proofErr w:type="spellEnd"/>
      <w:r w:rsidRPr="00345BFE">
        <w:t xml:space="preserve"> прошли обучение  и проверку знаний по охране труда - 9804 человека, проведено 54184 инструктажа по охране труда.</w:t>
      </w:r>
    </w:p>
    <w:p w:rsidR="00CA650D" w:rsidRPr="00345BFE" w:rsidRDefault="00CA650D" w:rsidP="00345BFE">
      <w:pPr>
        <w:ind w:firstLine="567"/>
        <w:jc w:val="both"/>
      </w:pPr>
      <w:r w:rsidRPr="00345BFE">
        <w:t xml:space="preserve">В 86  организациях разработаны Положения о системе управления охраной труда, в остальных организациях планируется внедрить СУОТ в течение 2015 – 2016 годах. Сертификаты доверия работодателю имеют у 14 организаций. </w:t>
      </w:r>
    </w:p>
    <w:p w:rsidR="008515DB" w:rsidRPr="00345BFE" w:rsidRDefault="008515DB" w:rsidP="00345BFE">
      <w:pPr>
        <w:ind w:firstLine="567"/>
        <w:jc w:val="both"/>
      </w:pPr>
    </w:p>
    <w:sectPr w:rsidR="008515DB" w:rsidRPr="00345BFE" w:rsidSect="00185B69">
      <w:pgSz w:w="11906" w:h="16838"/>
      <w:pgMar w:top="397" w:right="34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0D"/>
    <w:rsid w:val="00345BFE"/>
    <w:rsid w:val="008515DB"/>
    <w:rsid w:val="00CA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</cp:revision>
  <dcterms:created xsi:type="dcterms:W3CDTF">2015-04-02T05:23:00Z</dcterms:created>
  <dcterms:modified xsi:type="dcterms:W3CDTF">2015-04-02T05:49:00Z</dcterms:modified>
</cp:coreProperties>
</file>